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63693C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5.2pt;margin-top:13.5pt;width:59.5pt;height:57pt;z-index:251684352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116F1F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ب</w:t>
                  </w:r>
                  <w:r w:rsidR="00116F1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</w:t>
                  </w:r>
                </w:p>
                <w:p w:rsidR="001D4B8D" w:rsidRPr="004A5A3A" w:rsidRDefault="00F41B2E" w:rsidP="00116F1F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116F1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110FA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110FA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F41B2E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F41B2E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الثالث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63693C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E40788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5080</wp:posOffset>
            </wp:positionV>
            <wp:extent cx="1066800" cy="914400"/>
            <wp:effectExtent l="19050" t="0" r="0" b="0"/>
            <wp:wrapTight wrapText="bothSides">
              <wp:wrapPolygon edited="0">
                <wp:start x="-386" y="0"/>
                <wp:lineTo x="1157" y="7200"/>
                <wp:lineTo x="1543" y="20250"/>
                <wp:lineTo x="20057" y="20250"/>
                <wp:lineTo x="20443" y="20250"/>
                <wp:lineTo x="20443" y="14400"/>
                <wp:lineTo x="20829" y="8550"/>
                <wp:lineTo x="21214" y="6300"/>
                <wp:lineTo x="16200" y="2250"/>
                <wp:lineTo x="11571" y="0"/>
                <wp:lineTo x="-386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63693C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8.4pt;margin-top:.45pt;width:38.9pt;height:.05pt;flip:x;z-index:251685376" o:connectortype="straight">
            <w10:wrap anchorx="page"/>
          </v:shape>
        </w:pict>
      </w:r>
    </w:p>
    <w:p w:rsidR="007F4C4C" w:rsidRPr="00AF43F5" w:rsidRDefault="0063693C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8" style="position:absolute;left:0;text-align:left;margin-left:-329.6pt;margin-top:6.1pt;width:121.85pt;height:20.25pt;z-index:251689472">
            <w10:wrap anchorx="page"/>
          </v:rect>
        </w:pict>
      </w:r>
    </w:p>
    <w:p w:rsidR="007F4C4C" w:rsidRPr="00AF43F5" w:rsidRDefault="0063693C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63693C">
        <w:rPr>
          <w:rFonts w:ascii="MCS Basmalah normal." w:hAnsi="MCS Basmalah normal." w:cs="Traditional Arabic"/>
          <w:noProof/>
          <w:sz w:val="28"/>
          <w:szCs w:val="28"/>
          <w:rtl/>
        </w:rPr>
        <w:pict>
          <v:roundrect id="_x0000_s1082" style="position:absolute;left:0;text-align:left;margin-left:-331.85pt;margin-top:6.5pt;width:556pt;height:28.5pt;z-index:251650560" arcsize="10923f" strokecolor="#0d0d0d [3069]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roundrect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F41B2E" w:rsidRPr="00E40788" w:rsidRDefault="0063693C" w:rsidP="00E40788">
      <w:pPr>
        <w:rPr>
          <w:rFonts w:ascii="MCS Islamic Art 1" w:hAnsi="MCS Islamic Art 1"/>
          <w:sz w:val="28"/>
          <w:szCs w:val="28"/>
          <w:rtl/>
        </w:rPr>
      </w:pPr>
      <w:r w:rsidRPr="0063693C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3.55pt;width:54pt;height:45pt;z-index:251671040" arcsize="10923f"/>
        </w:pict>
      </w:r>
      <w:r w:rsidRPr="0063693C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2.8pt" to="551pt,2.8pt" strokeweight="2pt"/>
        </w:pict>
      </w:r>
      <w:r w:rsidR="00A73B8C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</w:t>
      </w:r>
      <w:r w:rsidR="002941FB" w:rsidRPr="00005A81">
        <w:rPr>
          <w:rFonts w:ascii="MCS Basmalah normal." w:hAnsi="MCS Basmalah normal." w:cs="PT Bold Heading" w:hint="cs"/>
          <w:sz w:val="20"/>
          <w:szCs w:val="20"/>
          <w:rtl/>
        </w:rPr>
        <w:t>الأول:</w:t>
      </w:r>
      <w:r w:rsidR="00393D87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4F4857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أ ) </w:t>
      </w:r>
      <w:r w:rsidR="00F41B2E" w:rsidRPr="00005A81">
        <w:rPr>
          <w:rFonts w:ascii="MCS Basmalah normal." w:hAnsi="MCS Basmalah normal." w:cs="PT Bold Heading" w:hint="cs"/>
          <w:sz w:val="20"/>
          <w:szCs w:val="20"/>
          <w:rtl/>
        </w:rPr>
        <w:t>أجب عن الأسئلة التالية</w:t>
      </w:r>
    </w:p>
    <w:p w:rsidR="00F41B2E" w:rsidRP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65" style="position:absolute;left:0;text-align:left;flip:x;z-index:251696640" from="46.25pt,9.45pt" to="470.25pt,9.45pt">
            <v:stroke dashstyle="1 1" endcap="round"/>
            <w10:wrap anchorx="page"/>
          </v:line>
        </w:pic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عرف الضيافة </w:t>
      </w:r>
    </w:p>
    <w:p w:rsidR="00F41B2E" w:rsidRP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67" style="position:absolute;left:0;text-align:left;flip:x;z-index:251698688" from="-7pt,9.7pt" to="402.75pt,9.7pt">
            <v:stroke dashstyle="1 1" endcap="round"/>
            <w10:wrap anchorx="page"/>
          </v:line>
        </w:pic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اذكر أدب واحد من الآداب قبل الأكل</w:t>
      </w:r>
    </w:p>
    <w:p w:rsidR="00F41B2E" w:rsidRP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66" style="position:absolute;left:0;text-align:left;flip:x;z-index:251697664" from="-6.35pt,10.55pt" to="449.25pt,10.55pt">
            <v:stroke dashstyle="1 1" endcap="round"/>
            <w10:wrap anchorx="page"/>
          </v:line>
        </w:pic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مثل لغسل مباح</w:t>
      </w:r>
    </w:p>
    <w:p w:rsidR="00F41B2E" w:rsidRP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68" style="position:absolute;left:0;text-align:left;flip:x;z-index:251699712" from="-5.2pt,10.55pt" to="444.75pt,10.55pt">
            <v:stroke dashstyle="1 1" endcap="round"/>
            <w10:wrap anchorx="page"/>
          </v:line>
        </w:pict>
      </w:r>
      <w:r w:rsidR="00E40788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 الأ</w: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صل في اللباس والزينة</w:t>
      </w:r>
    </w:p>
    <w:p w:rsidR="00F41B2E" w:rsidRP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69" style="position:absolute;left:0;text-align:left;flip:x;z-index:251700736" from="-5.2pt,11.2pt" to="439.5pt,11.2pt">
            <v:stroke dashstyle="1 1" endcap="round"/>
            <w10:wrap anchorx="page"/>
          </v:line>
        </w:pic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 حد عورة الرجل</w:t>
      </w:r>
    </w:p>
    <w:p w:rsidR="00F41B2E" w:rsidRDefault="0063693C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70" style="position:absolute;left:0;text-align:left;flip:x;z-index:251701760" from="-7pt,11.05pt" to="279.75pt,11.05pt">
            <v:stroke dashstyle="1 1" endcap="round"/>
            <w10:wrap anchorx="page"/>
          </v:line>
        </w:pic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علام يستدل بقوله صلى الله عليه وسلم " </w:t>
      </w:r>
      <w:r w:rsidR="00DB2393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أنهكوا</w:t>
      </w:r>
      <w:r w:rsidR="00F41B2E" w:rsidRP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الشوارب وأعفوا اللحى</w:t>
      </w:r>
      <w:r w:rsidR="00BB604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"</w:t>
      </w:r>
    </w:p>
    <w:p w:rsidR="00F41B2E" w:rsidRPr="00005A81" w:rsidRDefault="00F41B2E" w:rsidP="00F41B2E">
      <w:pPr>
        <w:rPr>
          <w:rFonts w:ascii="MCS Basmalah normal." w:hAnsi="MCS Basmalah normal." w:cs="PT Bold Heading"/>
          <w:sz w:val="20"/>
          <w:szCs w:val="20"/>
          <w:rtl/>
        </w:rPr>
      </w:pPr>
      <w:r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ب ) ضع دائرة حول الإجابة الصحيحة من بين الأقواس </w:t>
      </w:r>
    </w:p>
    <w:p w:rsidR="00F41B2E" w:rsidRPr="0089161B" w:rsidRDefault="00F41B2E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تكون الضيافة مستحبة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عند ضيافة المسلم المسافر لمدة يوم وليلة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إكرام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الأضياف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DB23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وإطعام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الطعام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F41B2E" w:rsidRPr="0089161B" w:rsidRDefault="00F41B2E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النفخ في الطعام والشراب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محرم 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مباح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مكروه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41B2E" w:rsidRPr="0089161B" w:rsidRDefault="00F41B2E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اللباس هو </w:t>
      </w:r>
      <w:r w:rsidRP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كل ما يلبس على البدن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كل ما يلبس على البدن أو بعضه   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41B2E" w:rsidRPr="0089161B" w:rsidRDefault="00F41B2E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يستدل بقوله تعالى "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يابني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ادم </w:t>
      </w:r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لا </w:t>
      </w:r>
      <w:proofErr w:type="spellStart"/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يفتننكم</w:t>
      </w:r>
      <w:proofErr w:type="spellEnd"/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الشيطان .. </w:t>
      </w:r>
      <w:proofErr w:type="spellStart"/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الاية</w:t>
      </w:r>
      <w:proofErr w:type="spellEnd"/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" على انه (يجب من اللباس ما يستر العورة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 </w:t>
      </w:r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على حد العورة التي يجب سترها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41B2E" w:rsidRDefault="0099210A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عورة المرأة عند محارمها</w:t>
      </w:r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كلها عورة حتى وجهها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جميع جسمها ماعدا ما يظهر غالباً كالوجه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والراس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والرقبة   -    كعورتها في الصلاة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41B2E" w:rsidRPr="0099210A" w:rsidRDefault="0099210A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يستحب للرجل التطيب ( لصلاة الجمعة</w:t>
      </w:r>
      <w:r w:rsidR="00F41B2E" w:rsidRPr="007E314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للعيدين</w:t>
      </w:r>
      <w:r w:rsidR="00F41B2E" w:rsidRPr="007E314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جميع ما ذكر )</w:t>
      </w:r>
    </w:p>
    <w:p w:rsidR="00347B08" w:rsidRPr="00005A81" w:rsidRDefault="0099210A" w:rsidP="00F41B2E">
      <w:pPr>
        <w:rPr>
          <w:rFonts w:ascii="MCS Basmalah normal." w:hAnsi="MCS Basmalah normal." w:cs="PT Bold Heading"/>
          <w:sz w:val="20"/>
          <w:szCs w:val="20"/>
          <w:rtl/>
        </w:rPr>
      </w:pPr>
      <w:r w:rsidRPr="00005A81">
        <w:rPr>
          <w:rFonts w:ascii="MCS Basmalah normal." w:hAnsi="MCS Basmalah normal." w:cs="PT Bold Heading" w:hint="cs"/>
          <w:sz w:val="20"/>
          <w:szCs w:val="20"/>
          <w:rtl/>
        </w:rPr>
        <w:t>السؤال الثاني : أ</w:t>
      </w:r>
      <w:r w:rsidR="00347B08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)  ضع علامة (</w:t>
      </w:r>
      <w:r w:rsidR="0099594F" w:rsidRPr="00005A81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="00347B08" w:rsidRPr="00005A81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="00347B08" w:rsidRPr="00005A81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110FAC" w:rsidRPr="00110FAC" w:rsidRDefault="00005A81" w:rsidP="00C85957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يحرم استعمال أواني الذهب والفضة والمطلي بها على الرجال فقط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</w:t>
      </w:r>
      <w:r w:rsidR="00D429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</w:t>
      </w:r>
    </w:p>
    <w:p w:rsidR="00110FAC" w:rsidRPr="00393D87" w:rsidRDefault="00005A81" w:rsidP="00C85957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يجوز لبس الثياب التي تحمل صور ذوات الأرواح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</w:t>
      </w:r>
    </w:p>
    <w:p w:rsidR="00110FAC" w:rsidRPr="00110FAC" w:rsidRDefault="00005A81" w:rsidP="00C85957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يباح ثقب أذن البنت لتعليق القرط فيها</w:t>
      </w:r>
      <w:r w:rsidR="002979E3" w:rsidRP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</w:t>
      </w:r>
    </w:p>
    <w:p w:rsidR="00110FAC" w:rsidRPr="00110FAC" w:rsidRDefault="00005A81" w:rsidP="00C85957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يستدل بقوله تعالى " فخسفنا به وبداره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الارض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" على التحذير من التكبر والخيلاء في اللباس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BE7E2E" w:rsidRPr="00005A81" w:rsidRDefault="00005A81" w:rsidP="00C85957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لا تجب الكفارة في يمين اللغو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                    </w:t>
      </w:r>
    </w:p>
    <w:p w:rsidR="00956802" w:rsidRPr="00005A81" w:rsidRDefault="0063693C" w:rsidP="00005A81">
      <w:pPr>
        <w:rPr>
          <w:rFonts w:ascii="MCS Basmalah normal." w:hAnsi="MCS Basmalah normal." w:cs="PT Bold Heading"/>
          <w:sz w:val="20"/>
          <w:szCs w:val="20"/>
          <w:rtl/>
        </w:rPr>
      </w:pPr>
      <w:r>
        <w:rPr>
          <w:rFonts w:ascii="MCS Basmalah normal." w:hAnsi="MCS Basmalah normal." w:cs="PT Bold Heading"/>
          <w:sz w:val="20"/>
          <w:szCs w:val="20"/>
          <w:rtl/>
        </w:rPr>
        <w:pict>
          <v:roundrect id="_x0000_s1159" style="position:absolute;left:0;text-align:left;margin-left:-7.75pt;margin-top:5.25pt;width:54pt;height:45pt;z-index:251691520" arcsize="10923f"/>
        </w:pict>
      </w:r>
      <w:r w:rsidR="00005A81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BE7E2E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FC37FA" w:rsidRPr="00005A81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D71549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</w:p>
    <w:p w:rsidR="001C6539" w:rsidRPr="004809EF" w:rsidRDefault="0063693C" w:rsidP="00C85957">
      <w:pPr>
        <w:numPr>
          <w:ilvl w:val="0"/>
          <w:numId w:val="20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2" style="position:absolute;left:0;text-align:left;flip:x;z-index:251648512" from="46.25pt,9.3pt" to="365.25pt,9.3pt">
            <v:stroke dashstyle="1 1" endcap="round"/>
            <w10:wrap anchorx="page"/>
          </v:line>
        </w:pict>
      </w:r>
      <w:r w:rsidR="00005A8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المحرم على الرجال إسباله من اللباس هو</w:t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1C6539" w:rsidRPr="004809EF" w:rsidRDefault="0063693C" w:rsidP="00C85957">
      <w:pPr>
        <w:numPr>
          <w:ilvl w:val="0"/>
          <w:numId w:val="20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098" style="position:absolute;left:0;text-align:left;flip:x;z-index:251657728" from="48pt,9.5pt" to="453.75pt,9.5pt">
            <v:stroke dashstyle="1 1" endcap="round"/>
            <w10:wrap anchorx="page"/>
          </v:line>
        </w:pict>
      </w:r>
      <w:r w:rsidR="00E40788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مما يكره من </w:t>
      </w:r>
      <w:r w:rsidR="00005A8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الزينة </w:t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3113D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9579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</w:t>
      </w:r>
    </w:p>
    <w:p w:rsidR="00DB7E89" w:rsidRPr="004809EF" w:rsidRDefault="0063693C" w:rsidP="00C85957">
      <w:pPr>
        <w:numPr>
          <w:ilvl w:val="0"/>
          <w:numId w:val="20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5" style="position:absolute;left:0;text-align:left;flip:x;z-index:251649536" from="6pt,10.4pt" to="365.25pt,10.4pt">
            <v:stroke dashstyle="1 1" endcap="round"/>
            <w10:wrap anchorx="page"/>
          </v:line>
        </w:pict>
      </w:r>
      <w:r w:rsidR="00005A8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الأشياء التي يباح فيها عمليات التجميل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</w:t>
      </w:r>
    </w:p>
    <w:p w:rsidR="009C7F04" w:rsidRPr="001F0679" w:rsidRDefault="0063693C" w:rsidP="00C85957">
      <w:pPr>
        <w:pStyle w:val="a5"/>
        <w:numPr>
          <w:ilvl w:val="0"/>
          <w:numId w:val="20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63693C">
        <w:rPr>
          <w:noProof/>
          <w:rtl/>
        </w:rPr>
        <w:pict>
          <v:line id="_x0000_s1146" style="position:absolute;left:0;text-align:left;flip:x;z-index:251682304" from="6pt,10.4pt" to="360.75pt,10.4pt">
            <v:stroke dashstyle="1 1" endcap="round"/>
            <w10:wrap anchorx="page"/>
          </v:line>
        </w:pict>
      </w:r>
      <w:r w:rsid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الصلاة بالنعلين إذا لم يكن </w:t>
      </w:r>
      <w:proofErr w:type="spellStart"/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بهما</w:t>
      </w:r>
      <w:proofErr w:type="spellEnd"/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نجاسة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                              </w:t>
      </w:r>
    </w:p>
    <w:p w:rsidR="001D4B8D" w:rsidRDefault="0063693C" w:rsidP="00C85957">
      <w:pPr>
        <w:pStyle w:val="a5"/>
        <w:numPr>
          <w:ilvl w:val="0"/>
          <w:numId w:val="20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noProof/>
        </w:rPr>
        <w:pict>
          <v:line id="_x0000_s1151" style="position:absolute;left:0;text-align:left;flip:x;z-index:251686400" from="7.5pt,11.05pt" to="355.5pt,11.05pt">
            <v:stroke dashstyle="1 1" endcap="round"/>
            <w10:wrap anchorx="page"/>
          </v:line>
        </w:pict>
      </w:r>
      <w:r w:rsidR="00AF63CC" w:rsidRPr="001F0679">
        <w:rPr>
          <w:rFonts w:ascii="Simplified Arabic" w:hAnsi="Simplified Arabic" w:cs="Simplified Arabic"/>
          <w:snapToGrid w:val="0"/>
          <w:color w:val="000000"/>
          <w:sz w:val="22"/>
          <w:szCs w:val="26"/>
        </w:rPr>
        <w:t xml:space="preserve"> </w: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يستحب الحنث في اليمين إذا حلف على ترك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3A5CD1" w:rsidRDefault="006A742A" w:rsidP="006A742A">
      <w:pPr>
        <w:rPr>
          <w:rFonts w:ascii="MCS Basmalah normal." w:hAnsi="MCS Basmalah normal." w:cs="PT Bold Heading"/>
          <w:sz w:val="20"/>
          <w:szCs w:val="20"/>
          <w:rtl/>
        </w:rPr>
      </w:pPr>
      <w:r>
        <w:rPr>
          <w:rFonts w:ascii="MCS Basmalah normal." w:hAnsi="MCS Basmalah normal." w:cs="PT Bold Heading" w:hint="cs"/>
          <w:sz w:val="20"/>
          <w:szCs w:val="20"/>
          <w:rtl/>
        </w:rPr>
        <w:t>السؤال الثالث : أ</w:t>
      </w:r>
      <w:r w:rsidR="00773101" w:rsidRPr="0077310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>
        <w:rPr>
          <w:rFonts w:ascii="MCS Basmalah normal." w:hAnsi="MCS Basmalah normal." w:hint="cs"/>
          <w:sz w:val="20"/>
          <w:szCs w:val="20"/>
          <w:rtl/>
        </w:rPr>
        <w:t xml:space="preserve">- </w:t>
      </w:r>
      <w:r>
        <w:rPr>
          <w:rFonts w:ascii="MCS Basmalah normal." w:hAnsi="MCS Basmalah normal." w:cs="PT Bold Heading" w:hint="cs"/>
          <w:sz w:val="20"/>
          <w:szCs w:val="20"/>
          <w:rtl/>
        </w:rPr>
        <w:t xml:space="preserve">أجب عن </w:t>
      </w:r>
      <w:proofErr w:type="spellStart"/>
      <w:r>
        <w:rPr>
          <w:rFonts w:ascii="MCS Basmalah normal." w:hAnsi="MCS Basmalah normal." w:cs="PT Bold Heading" w:hint="cs"/>
          <w:sz w:val="20"/>
          <w:szCs w:val="20"/>
          <w:rtl/>
        </w:rPr>
        <w:t>الاسئلة</w:t>
      </w:r>
      <w:proofErr w:type="spellEnd"/>
      <w:r>
        <w:rPr>
          <w:rFonts w:ascii="MCS Basmalah normal." w:hAnsi="MCS Basmalah normal." w:cs="PT Bold Heading" w:hint="cs"/>
          <w:sz w:val="20"/>
          <w:szCs w:val="20"/>
          <w:rtl/>
        </w:rPr>
        <w:t xml:space="preserve"> التالية</w:t>
      </w:r>
      <w:r w:rsidR="00AC2C2C"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</w:p>
    <w:p w:rsidR="00773101" w:rsidRDefault="0063693C" w:rsidP="00E54266">
      <w:pPr>
        <w:pStyle w:val="a5"/>
        <w:numPr>
          <w:ilvl w:val="0"/>
          <w:numId w:val="23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0" style="position:absolute;left:0;text-align:left;flip:x;z-index:251692544" from="1.5pt,8.9pt" to="453pt,8.9pt">
            <v:stroke dashstyle="1 1" endcap="round"/>
            <w10:wrap anchorx="page"/>
          </v:line>
        </w:pic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ما كفارة اليمين :-                                </w:t>
      </w:r>
      <w:r w:rsidR="00E5426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</w: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</w:t>
      </w:r>
    </w:p>
    <w:p w:rsidR="00E54266" w:rsidRPr="009734B6" w:rsidRDefault="0063693C" w:rsidP="00E54266">
      <w:pPr>
        <w:pStyle w:val="a5"/>
        <w:ind w:left="452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63693C">
        <w:rPr>
          <w:rFonts w:ascii="MCS Islamic Art 1" w:hAnsi="MCS Islamic Art 1"/>
          <w:noProof/>
          <w:sz w:val="28"/>
          <w:szCs w:val="28"/>
        </w:rPr>
        <w:pict>
          <v:line id="_x0000_s1172" style="position:absolute;left:0;text-align:left;flip:x;z-index:251702784" from="3.75pt,8pt" to="455.25pt,8pt">
            <v:stroke dashstyle="1 1" endcap="round"/>
            <w10:wrap anchorx="page"/>
          </v:line>
        </w:pict>
      </w:r>
      <w:r w:rsidR="00E5426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                                   </w:t>
      </w:r>
    </w:p>
    <w:p w:rsidR="009734B6" w:rsidRPr="009734B6" w:rsidRDefault="0063693C" w:rsidP="00C85957">
      <w:pPr>
        <w:pStyle w:val="a5"/>
        <w:numPr>
          <w:ilvl w:val="0"/>
          <w:numId w:val="23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1" style="position:absolute;left:0;text-align:left;flip:x;z-index:251693568" from="1.5pt,11.75pt" to="453pt,11.75pt">
            <v:stroke dashstyle="1 1" endcap="round"/>
            <w10:wrap anchorx="page"/>
          </v:line>
        </w:pic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مثل لنذر مطلق</w:t>
      </w:r>
      <w:r w:rsidR="009734B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</w:t>
      </w:r>
      <w:r w:rsidR="00AC2C2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</w:t>
      </w:r>
    </w:p>
    <w:p w:rsidR="006A742A" w:rsidRDefault="0063693C" w:rsidP="00C85957">
      <w:pPr>
        <w:pStyle w:val="a5"/>
        <w:numPr>
          <w:ilvl w:val="0"/>
          <w:numId w:val="23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2" style="position:absolute;left:0;text-align:left;flip:x;z-index:251694592" from="6pt,10.9pt" to="437.25pt,10.9pt">
            <v:stroke dashstyle="1 1" endcap="round"/>
            <w10:wrap anchorx="page"/>
          </v:line>
        </w:pic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 حكم شهادة الزور</w:t>
      </w:r>
    </w:p>
    <w:p w:rsidR="006A742A" w:rsidRDefault="0063693C" w:rsidP="00C85957">
      <w:pPr>
        <w:pStyle w:val="a5"/>
        <w:numPr>
          <w:ilvl w:val="0"/>
          <w:numId w:val="23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4" style="position:absolute;left:0;text-align:left;flip:x;z-index:251695616" from="6.75pt,10pt" to="379.5pt,10pt">
            <v:stroke dashstyle="1 1" endcap="round"/>
            <w10:wrap anchorx="page"/>
          </v:line>
        </w:pict>
      </w:r>
      <w:r w:rsid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الشفاعة على نوعين اذكرهما باختصار  1                                                       2</w:t>
      </w:r>
    </w:p>
    <w:p w:rsidR="006A742A" w:rsidRPr="006A742A" w:rsidRDefault="006A742A" w:rsidP="006A742A">
      <w:pPr>
        <w:rPr>
          <w:rFonts w:ascii="MCS Basmalah normal." w:hAnsi="MCS Basmalah normal." w:cs="PT Bold Heading"/>
          <w:sz w:val="20"/>
          <w:szCs w:val="20"/>
          <w:rtl/>
        </w:rPr>
      </w:pPr>
      <w:r w:rsidRPr="006A742A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C85957">
        <w:rPr>
          <w:rFonts w:ascii="MCS Basmalah normal." w:hAnsi="MCS Basmalah normal." w:hint="cs"/>
          <w:sz w:val="20"/>
          <w:szCs w:val="20"/>
          <w:rtl/>
        </w:rPr>
        <w:t>-</w:t>
      </w:r>
      <w:r w:rsidRPr="006A742A">
        <w:rPr>
          <w:rFonts w:ascii="MCS Basmalah normal." w:hAnsi="MCS Basmalah normal." w:cs="PT Bold Heading" w:hint="cs"/>
          <w:sz w:val="20"/>
          <w:szCs w:val="20"/>
          <w:rtl/>
        </w:rPr>
        <w:t xml:space="preserve"> اربط بين العمودين في الجدول التالي باستعمال </w:t>
      </w:r>
      <w:proofErr w:type="spellStart"/>
      <w:r w:rsidRPr="006A742A">
        <w:rPr>
          <w:rFonts w:ascii="MCS Basmalah normal." w:hAnsi="MCS Basmalah normal." w:cs="PT Bold Heading" w:hint="cs"/>
          <w:sz w:val="20"/>
          <w:szCs w:val="20"/>
          <w:rtl/>
        </w:rPr>
        <w:t>الارقام</w:t>
      </w:r>
      <w:proofErr w:type="spellEnd"/>
      <w:r w:rsidRPr="006A742A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</w:p>
    <w:tbl>
      <w:tblPr>
        <w:tblStyle w:val="a3"/>
        <w:tblpPr w:leftFromText="180" w:rightFromText="180" w:vertAnchor="text" w:horzAnchor="margin" w:tblpY="82"/>
        <w:bidiVisual/>
        <w:tblW w:w="0" w:type="auto"/>
        <w:tblLook w:val="04A0"/>
      </w:tblPr>
      <w:tblGrid>
        <w:gridCol w:w="384"/>
        <w:gridCol w:w="5124"/>
        <w:gridCol w:w="405"/>
        <w:gridCol w:w="5103"/>
      </w:tblGrid>
      <w:tr w:rsidR="006A742A" w:rsidTr="006A742A">
        <w:tc>
          <w:tcPr>
            <w:tcW w:w="38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12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من كرر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ايماناً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على فعل واحد</w:t>
            </w:r>
          </w:p>
        </w:tc>
        <w:tc>
          <w:tcPr>
            <w:tcW w:w="405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النذر</w:t>
            </w:r>
          </w:p>
        </w:tc>
      </w:tr>
      <w:tr w:rsidR="006A742A" w:rsidTr="006A742A">
        <w:tc>
          <w:tcPr>
            <w:tcW w:w="38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12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الزام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المكلف المختار نفسه شيئاً لله تعالى غير لازم عليه بأصل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الشرع</w:t>
            </w:r>
            <w:proofErr w:type="spellEnd"/>
          </w:p>
        </w:tc>
        <w:tc>
          <w:tcPr>
            <w:tcW w:w="405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عليه كفارة واحدة</w:t>
            </w:r>
          </w:p>
        </w:tc>
      </w:tr>
      <w:tr w:rsidR="006A742A" w:rsidTr="006A742A">
        <w:tc>
          <w:tcPr>
            <w:tcW w:w="38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12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التعزير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حسب ما يراه الحاكم بالتشهير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بالاسواق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أو الصحف أو المجلات</w:t>
            </w:r>
          </w:p>
        </w:tc>
        <w:tc>
          <w:tcPr>
            <w:tcW w:w="405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اثر الرشوة في إفساد الضمائر والذمم</w:t>
            </w:r>
          </w:p>
        </w:tc>
      </w:tr>
      <w:tr w:rsidR="006A742A" w:rsidTr="006A742A">
        <w:tc>
          <w:tcPr>
            <w:tcW w:w="38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124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تفسد القلوب وتظهر الشحناء بين الناس</w:t>
            </w:r>
          </w:p>
        </w:tc>
        <w:tc>
          <w:tcPr>
            <w:tcW w:w="405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6A742A" w:rsidRDefault="006A742A" w:rsidP="006A742A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عقوبة شاهد الزور والتزوير</w:t>
            </w:r>
          </w:p>
        </w:tc>
      </w:tr>
    </w:tbl>
    <w:p w:rsidR="006A742A" w:rsidRPr="006A742A" w:rsidRDefault="00AC2C2C" w:rsidP="006A742A">
      <w:p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9734B6" w:rsidRPr="006A74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BE7E2E" w:rsidRPr="006A742A" w:rsidRDefault="003B5664" w:rsidP="006A742A">
      <w:pPr>
        <w:jc w:val="center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BE7E2E">
        <w:rPr>
          <w:rFonts w:cs="AL-Mohanad Bold" w:hint="cs"/>
          <w:b/>
          <w:bCs/>
          <w:sz w:val="22"/>
          <w:szCs w:val="22"/>
          <w:u w:val="single"/>
          <w:rtl/>
        </w:rPr>
        <w:t>تمت الأسئلة</w:t>
      </w:r>
      <w:r w:rsidRPr="00BE7E2E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BE7E2E" w:rsidRPr="00BE7E2E">
        <w:rPr>
          <w:rFonts w:cs="AL-Mohanad Bold" w:hint="cs"/>
          <w:b/>
          <w:bCs/>
          <w:sz w:val="22"/>
          <w:szCs w:val="22"/>
          <w:rtl/>
        </w:rPr>
        <w:t>،،،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306F5FD6"/>
    <w:multiLevelType w:val="hybridMultilevel"/>
    <w:tmpl w:val="17B03C7E"/>
    <w:lvl w:ilvl="0" w:tplc="2EAC051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C5559"/>
    <w:multiLevelType w:val="hybridMultilevel"/>
    <w:tmpl w:val="085C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23639"/>
    <w:multiLevelType w:val="hybridMultilevel"/>
    <w:tmpl w:val="D1B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B92F0C"/>
    <w:multiLevelType w:val="hybridMultilevel"/>
    <w:tmpl w:val="BB16B47E"/>
    <w:lvl w:ilvl="0" w:tplc="79BC811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A614E1"/>
    <w:multiLevelType w:val="hybridMultilevel"/>
    <w:tmpl w:val="D74AADC8"/>
    <w:lvl w:ilvl="0" w:tplc="D4B839D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70007"/>
    <w:multiLevelType w:val="hybridMultilevel"/>
    <w:tmpl w:val="6FC20894"/>
    <w:lvl w:ilvl="0" w:tplc="BBB6B760">
      <w:start w:val="5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6AC7C37"/>
    <w:multiLevelType w:val="hybridMultilevel"/>
    <w:tmpl w:val="6766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4"/>
  </w:num>
  <w:num w:numId="4">
    <w:abstractNumId w:val="13"/>
  </w:num>
  <w:num w:numId="5">
    <w:abstractNumId w:val="4"/>
  </w:num>
  <w:num w:numId="6">
    <w:abstractNumId w:val="15"/>
  </w:num>
  <w:num w:numId="7">
    <w:abstractNumId w:val="5"/>
  </w:num>
  <w:num w:numId="8">
    <w:abstractNumId w:val="0"/>
  </w:num>
  <w:num w:numId="9">
    <w:abstractNumId w:val="12"/>
  </w:num>
  <w:num w:numId="10">
    <w:abstractNumId w:val="17"/>
  </w:num>
  <w:num w:numId="11">
    <w:abstractNumId w:val="7"/>
  </w:num>
  <w:num w:numId="12">
    <w:abstractNumId w:val="19"/>
  </w:num>
  <w:num w:numId="13">
    <w:abstractNumId w:val="9"/>
  </w:num>
  <w:num w:numId="14">
    <w:abstractNumId w:val="8"/>
  </w:num>
  <w:num w:numId="15">
    <w:abstractNumId w:val="6"/>
  </w:num>
  <w:num w:numId="16">
    <w:abstractNumId w:val="18"/>
  </w:num>
  <w:num w:numId="17">
    <w:abstractNumId w:val="16"/>
  </w:num>
  <w:num w:numId="18">
    <w:abstractNumId w:val="22"/>
  </w:num>
  <w:num w:numId="19">
    <w:abstractNumId w:val="11"/>
  </w:num>
  <w:num w:numId="20">
    <w:abstractNumId w:val="2"/>
  </w:num>
  <w:num w:numId="21">
    <w:abstractNumId w:val="3"/>
  </w:num>
  <w:num w:numId="22">
    <w:abstractNumId w:val="21"/>
  </w:num>
  <w:num w:numId="23">
    <w:abstractNumId w:val="10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05A81"/>
    <w:rsid w:val="00057C43"/>
    <w:rsid w:val="00066608"/>
    <w:rsid w:val="00091B8C"/>
    <w:rsid w:val="000E4BBF"/>
    <w:rsid w:val="000E611D"/>
    <w:rsid w:val="00110FAC"/>
    <w:rsid w:val="001125C5"/>
    <w:rsid w:val="00116F1F"/>
    <w:rsid w:val="00133608"/>
    <w:rsid w:val="00145D63"/>
    <w:rsid w:val="00145EE5"/>
    <w:rsid w:val="001510A5"/>
    <w:rsid w:val="00160357"/>
    <w:rsid w:val="001720A9"/>
    <w:rsid w:val="001840A1"/>
    <w:rsid w:val="001A036D"/>
    <w:rsid w:val="001B2A81"/>
    <w:rsid w:val="001C16BA"/>
    <w:rsid w:val="001C6539"/>
    <w:rsid w:val="001D4B8D"/>
    <w:rsid w:val="001E2425"/>
    <w:rsid w:val="001E527E"/>
    <w:rsid w:val="001F0679"/>
    <w:rsid w:val="001F2D98"/>
    <w:rsid w:val="0020295D"/>
    <w:rsid w:val="00210CAD"/>
    <w:rsid w:val="00220A30"/>
    <w:rsid w:val="00224972"/>
    <w:rsid w:val="0023049F"/>
    <w:rsid w:val="002672A7"/>
    <w:rsid w:val="00284169"/>
    <w:rsid w:val="002941FB"/>
    <w:rsid w:val="002979E3"/>
    <w:rsid w:val="002E059C"/>
    <w:rsid w:val="002E3026"/>
    <w:rsid w:val="002E30AD"/>
    <w:rsid w:val="002F151A"/>
    <w:rsid w:val="00305867"/>
    <w:rsid w:val="003113DD"/>
    <w:rsid w:val="003264D7"/>
    <w:rsid w:val="00347B08"/>
    <w:rsid w:val="00393D87"/>
    <w:rsid w:val="003A5CD1"/>
    <w:rsid w:val="003A7579"/>
    <w:rsid w:val="003B5664"/>
    <w:rsid w:val="003C5DD5"/>
    <w:rsid w:val="003F3417"/>
    <w:rsid w:val="0043038D"/>
    <w:rsid w:val="0044219D"/>
    <w:rsid w:val="004809EF"/>
    <w:rsid w:val="004A5A3A"/>
    <w:rsid w:val="004B0353"/>
    <w:rsid w:val="004B4BE8"/>
    <w:rsid w:val="004D5F92"/>
    <w:rsid w:val="004E504C"/>
    <w:rsid w:val="004F4857"/>
    <w:rsid w:val="005138E1"/>
    <w:rsid w:val="00547298"/>
    <w:rsid w:val="0056235E"/>
    <w:rsid w:val="00566E6E"/>
    <w:rsid w:val="005A027E"/>
    <w:rsid w:val="005B4926"/>
    <w:rsid w:val="005F3367"/>
    <w:rsid w:val="00630B14"/>
    <w:rsid w:val="00635B82"/>
    <w:rsid w:val="0063693C"/>
    <w:rsid w:val="00676B26"/>
    <w:rsid w:val="00692A8F"/>
    <w:rsid w:val="006A742A"/>
    <w:rsid w:val="006B1C48"/>
    <w:rsid w:val="006B3A36"/>
    <w:rsid w:val="006B712B"/>
    <w:rsid w:val="006E5F51"/>
    <w:rsid w:val="006F63D6"/>
    <w:rsid w:val="0070164D"/>
    <w:rsid w:val="00717CAC"/>
    <w:rsid w:val="00722A54"/>
    <w:rsid w:val="00725786"/>
    <w:rsid w:val="00745F41"/>
    <w:rsid w:val="00751E62"/>
    <w:rsid w:val="00752699"/>
    <w:rsid w:val="007612A5"/>
    <w:rsid w:val="00773101"/>
    <w:rsid w:val="007817BC"/>
    <w:rsid w:val="00791DD9"/>
    <w:rsid w:val="007A17DE"/>
    <w:rsid w:val="007A1B61"/>
    <w:rsid w:val="007C572E"/>
    <w:rsid w:val="007E3142"/>
    <w:rsid w:val="007F22EC"/>
    <w:rsid w:val="007F4C4C"/>
    <w:rsid w:val="00810B82"/>
    <w:rsid w:val="00811AB4"/>
    <w:rsid w:val="00822619"/>
    <w:rsid w:val="00835E7C"/>
    <w:rsid w:val="0085767A"/>
    <w:rsid w:val="008633B4"/>
    <w:rsid w:val="008836A0"/>
    <w:rsid w:val="00885A95"/>
    <w:rsid w:val="0089161B"/>
    <w:rsid w:val="008A2910"/>
    <w:rsid w:val="008B76C3"/>
    <w:rsid w:val="008E0B0F"/>
    <w:rsid w:val="00903F50"/>
    <w:rsid w:val="00904EC4"/>
    <w:rsid w:val="00956802"/>
    <w:rsid w:val="00967546"/>
    <w:rsid w:val="0096799C"/>
    <w:rsid w:val="009734B6"/>
    <w:rsid w:val="0099210A"/>
    <w:rsid w:val="0099594F"/>
    <w:rsid w:val="009C5F3A"/>
    <w:rsid w:val="009C7F04"/>
    <w:rsid w:val="009E0AB8"/>
    <w:rsid w:val="00A129C2"/>
    <w:rsid w:val="00A27FD5"/>
    <w:rsid w:val="00A62A91"/>
    <w:rsid w:val="00A7214E"/>
    <w:rsid w:val="00A73B8C"/>
    <w:rsid w:val="00A74006"/>
    <w:rsid w:val="00A7449A"/>
    <w:rsid w:val="00A975EA"/>
    <w:rsid w:val="00AC2C2C"/>
    <w:rsid w:val="00AC326C"/>
    <w:rsid w:val="00AC7326"/>
    <w:rsid w:val="00AE0F82"/>
    <w:rsid w:val="00AE1D5F"/>
    <w:rsid w:val="00AF43F5"/>
    <w:rsid w:val="00AF63CC"/>
    <w:rsid w:val="00B108AE"/>
    <w:rsid w:val="00B648F0"/>
    <w:rsid w:val="00B9023C"/>
    <w:rsid w:val="00BA3C52"/>
    <w:rsid w:val="00BA3DF4"/>
    <w:rsid w:val="00BB6047"/>
    <w:rsid w:val="00BE7E2E"/>
    <w:rsid w:val="00C3333F"/>
    <w:rsid w:val="00C42A85"/>
    <w:rsid w:val="00C55CC2"/>
    <w:rsid w:val="00C85957"/>
    <w:rsid w:val="00CC68E7"/>
    <w:rsid w:val="00CD6C85"/>
    <w:rsid w:val="00CF5EBC"/>
    <w:rsid w:val="00D403DC"/>
    <w:rsid w:val="00D42993"/>
    <w:rsid w:val="00D71549"/>
    <w:rsid w:val="00D75106"/>
    <w:rsid w:val="00DB09E0"/>
    <w:rsid w:val="00DB2393"/>
    <w:rsid w:val="00DB7E89"/>
    <w:rsid w:val="00DD5147"/>
    <w:rsid w:val="00DE0ADD"/>
    <w:rsid w:val="00DF0B3D"/>
    <w:rsid w:val="00DF7DDC"/>
    <w:rsid w:val="00DF7E8F"/>
    <w:rsid w:val="00E40788"/>
    <w:rsid w:val="00E54266"/>
    <w:rsid w:val="00E576CB"/>
    <w:rsid w:val="00E93147"/>
    <w:rsid w:val="00ED7A38"/>
    <w:rsid w:val="00EE0315"/>
    <w:rsid w:val="00EF16E5"/>
    <w:rsid w:val="00EF3D4C"/>
    <w:rsid w:val="00EF4D15"/>
    <w:rsid w:val="00F128F0"/>
    <w:rsid w:val="00F15335"/>
    <w:rsid w:val="00F16A0B"/>
    <w:rsid w:val="00F41B2E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b9b9b9"/>
      <o:colormenu v:ext="edit" fillcolor="none" strokecolor="none [3069]" shadowcolor="none"/>
    </o:shapedefaults>
    <o:shapelayout v:ext="edit">
      <o:idmap v:ext="edit" data="1"/>
      <o:rules v:ext="edit">
        <o:r id="V:Rule2" type="callout" idref="#_x0000_s1148"/>
        <o:r id="V:Rule3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01A8-7C2E-48E0-9192-3296CF3C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8</cp:revision>
  <cp:lastPrinted>2004-12-12T14:58:00Z</cp:lastPrinted>
  <dcterms:created xsi:type="dcterms:W3CDTF">2009-06-09T13:41:00Z</dcterms:created>
  <dcterms:modified xsi:type="dcterms:W3CDTF">2010-06-06T06:50:00Z</dcterms:modified>
</cp:coreProperties>
</file>